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B7" w:rsidRDefault="003028AC">
      <w:r>
        <w:t>OSNOVNA ŠKOLA „MATIJA GUBEC“</w:t>
      </w:r>
    </w:p>
    <w:p w:rsidR="003F26C5" w:rsidRDefault="003028AC">
      <w:r>
        <w:t>31542 MAGADENOVA</w:t>
      </w:r>
      <w:r w:rsidR="003F26C5">
        <w:t>C</w:t>
      </w:r>
    </w:p>
    <w:p w:rsidR="003028AC" w:rsidRDefault="003028AC">
      <w:proofErr w:type="spellStart"/>
      <w:r>
        <w:t>Magadenovac</w:t>
      </w:r>
      <w:proofErr w:type="spellEnd"/>
      <w:r>
        <w:t>, Školska 3</w:t>
      </w:r>
    </w:p>
    <w:p w:rsidR="003028AC" w:rsidRDefault="003028AC">
      <w:r>
        <w:t>Šifra općine: 578</w:t>
      </w:r>
    </w:p>
    <w:p w:rsidR="003028AC" w:rsidRDefault="003028AC">
      <w:r>
        <w:t>Broj RKP-a:  09030</w:t>
      </w:r>
    </w:p>
    <w:p w:rsidR="00BC18E0" w:rsidRDefault="00BC18E0">
      <w:r>
        <w:t>Matični broj: 03034704</w:t>
      </w:r>
    </w:p>
    <w:p w:rsidR="00BC18E0" w:rsidRDefault="00BC18E0">
      <w:r>
        <w:t>OIB: 28356694292</w:t>
      </w:r>
    </w:p>
    <w:p w:rsidR="00BC18E0" w:rsidRDefault="00BC18E0">
      <w:r>
        <w:t>Razina: 31</w:t>
      </w:r>
    </w:p>
    <w:p w:rsidR="00BC18E0" w:rsidRDefault="00BC18E0">
      <w:r>
        <w:t>Razdjel: 000</w:t>
      </w:r>
    </w:p>
    <w:p w:rsidR="00BC18E0" w:rsidRDefault="00BC18E0">
      <w:r>
        <w:t>Šifra djelatnosti: 8520</w:t>
      </w:r>
    </w:p>
    <w:p w:rsidR="00BC18E0" w:rsidRDefault="00BC18E0">
      <w:proofErr w:type="spellStart"/>
      <w:r>
        <w:t>Magadenovac</w:t>
      </w:r>
      <w:proofErr w:type="spellEnd"/>
      <w:r>
        <w:t>, 31.siječnja 2017.</w:t>
      </w:r>
    </w:p>
    <w:p w:rsidR="00BC18E0" w:rsidRDefault="00BC18E0"/>
    <w:p w:rsidR="00BC18E0" w:rsidRDefault="00BC18E0">
      <w:r>
        <w:t xml:space="preserve">PREDMET: </w:t>
      </w:r>
      <w:bookmarkStart w:id="0" w:name="_GoBack"/>
      <w:r>
        <w:t>BILJEŠKE UZ GODIŠNJI FINANCIJSKI IZVJEŠTAJ ZA 2016. GODINU</w:t>
      </w:r>
      <w:bookmarkEnd w:id="0"/>
    </w:p>
    <w:p w:rsidR="00BC18E0" w:rsidRDefault="003F26C5" w:rsidP="003F26C5">
      <w:pPr>
        <w:pStyle w:val="Odlomakpopisa"/>
        <w:numPr>
          <w:ilvl w:val="0"/>
          <w:numId w:val="1"/>
        </w:numPr>
      </w:pPr>
      <w:r>
        <w:t>Bilješke uz obrazac  BILANCA</w:t>
      </w:r>
    </w:p>
    <w:p w:rsidR="003F26C5" w:rsidRDefault="003F26C5" w:rsidP="003F26C5">
      <w:pPr>
        <w:ind w:left="525"/>
      </w:pPr>
      <w:r>
        <w:t xml:space="preserve">    Na AOP-u  052 je došlo do značajnijeg povećanja</w:t>
      </w:r>
      <w:r w:rsidR="005F55C2">
        <w:t xml:space="preserve"> vrijednosti građevinskih objekata u pripremi zbog ulaganja u radove na izgradnji nove škole i nastavno sportske dvorane, te troškovi oko tehničkog pregleda područne škole u </w:t>
      </w:r>
      <w:proofErr w:type="spellStart"/>
      <w:r w:rsidR="005F55C2">
        <w:t>Marijancima</w:t>
      </w:r>
      <w:proofErr w:type="spellEnd"/>
      <w:r w:rsidR="005F55C2">
        <w:t>.</w:t>
      </w:r>
    </w:p>
    <w:p w:rsidR="005F55C2" w:rsidRDefault="005F55C2" w:rsidP="003F26C5">
      <w:pPr>
        <w:ind w:left="525"/>
      </w:pPr>
      <w:r>
        <w:t xml:space="preserve">   Na AOP-u 067 – novac na računu, povećanje je nastalo zbog uplata za školsku kuhinju  koja se nisu platila u 2016.godini.</w:t>
      </w:r>
    </w:p>
    <w:p w:rsidR="005F55C2" w:rsidRDefault="005F55C2" w:rsidP="003F26C5">
      <w:pPr>
        <w:ind w:left="525"/>
      </w:pPr>
      <w:r>
        <w:t xml:space="preserve">  Na AOP-u 237 – manjak prihoda</w:t>
      </w:r>
      <w:r w:rsidR="006C191E">
        <w:t>, zbog priznatih rashoda za materijalne troškove i plaće zaposlenika za prosinac 2016. godine, a prihodi će biti u 2017. godini.</w:t>
      </w:r>
    </w:p>
    <w:p w:rsidR="006C191E" w:rsidRDefault="006C191E" w:rsidP="003F26C5">
      <w:pPr>
        <w:ind w:left="525"/>
      </w:pPr>
    </w:p>
    <w:p w:rsidR="006C191E" w:rsidRDefault="006C191E" w:rsidP="006C191E">
      <w:pPr>
        <w:pStyle w:val="Odlomakpopisa"/>
        <w:numPr>
          <w:ilvl w:val="0"/>
          <w:numId w:val="1"/>
        </w:numPr>
      </w:pPr>
      <w:r>
        <w:t>Bilješke uz obrazac PR-RAS</w:t>
      </w:r>
    </w:p>
    <w:p w:rsidR="006C191E" w:rsidRDefault="006C191E" w:rsidP="006C191E">
      <w:pPr>
        <w:ind w:left="525"/>
      </w:pPr>
      <w:r>
        <w:t xml:space="preserve">   Na AOP-u </w:t>
      </w:r>
      <w:r w:rsidR="00054E30">
        <w:t xml:space="preserve">je došlo do povećanja sitnog inventara uslijed opremanja područnih škola sportskim rekvizitima, loptama, mikrofonima i dr. </w:t>
      </w:r>
    </w:p>
    <w:p w:rsidR="00054E30" w:rsidRDefault="00054E30" w:rsidP="006C191E">
      <w:pPr>
        <w:ind w:left="525"/>
      </w:pPr>
      <w:r>
        <w:t xml:space="preserve">S poštovanjem, </w:t>
      </w:r>
    </w:p>
    <w:p w:rsidR="00054E30" w:rsidRDefault="00054E30" w:rsidP="006C191E">
      <w:pPr>
        <w:ind w:left="525"/>
      </w:pPr>
    </w:p>
    <w:p w:rsidR="00054E30" w:rsidRDefault="00054E30" w:rsidP="006C191E">
      <w:pPr>
        <w:ind w:left="525"/>
      </w:pPr>
      <w:r>
        <w:t xml:space="preserve">                                                                       Ravnatelj:</w:t>
      </w:r>
    </w:p>
    <w:p w:rsidR="00054E30" w:rsidRPr="006C191E" w:rsidRDefault="00054E30" w:rsidP="006C191E">
      <w:pPr>
        <w:ind w:left="525"/>
      </w:pPr>
      <w:r>
        <w:t xml:space="preserve">                                                                     Branko Belcar</w:t>
      </w:r>
    </w:p>
    <w:p w:rsidR="003028AC" w:rsidRDefault="003028AC"/>
    <w:p w:rsidR="003028AC" w:rsidRDefault="003028AC"/>
    <w:sectPr w:rsidR="003028AC" w:rsidSect="004E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7BC"/>
    <w:multiLevelType w:val="hybridMultilevel"/>
    <w:tmpl w:val="610EBCD6"/>
    <w:lvl w:ilvl="0" w:tplc="113C6E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AC"/>
    <w:rsid w:val="00054E30"/>
    <w:rsid w:val="00107BD7"/>
    <w:rsid w:val="003028AC"/>
    <w:rsid w:val="003F26C5"/>
    <w:rsid w:val="004E7DB7"/>
    <w:rsid w:val="005F55C2"/>
    <w:rsid w:val="006C191E"/>
    <w:rsid w:val="006D2DD0"/>
    <w:rsid w:val="00932C70"/>
    <w:rsid w:val="00A31D0C"/>
    <w:rsid w:val="00B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</dc:creator>
  <cp:lastModifiedBy>Učitelj</cp:lastModifiedBy>
  <cp:revision>2</cp:revision>
  <dcterms:created xsi:type="dcterms:W3CDTF">2017-02-02T10:37:00Z</dcterms:created>
  <dcterms:modified xsi:type="dcterms:W3CDTF">2017-02-02T10:37:00Z</dcterms:modified>
</cp:coreProperties>
</file>