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F" w:rsidRDefault="0032709D" w:rsidP="00177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A2">
        <w:rPr>
          <w:rFonts w:ascii="Times New Roman" w:hAnsi="Times New Roman" w:cs="Times New Roman"/>
          <w:b/>
          <w:sz w:val="28"/>
          <w:szCs w:val="28"/>
        </w:rPr>
        <w:t xml:space="preserve">Zapisnik sa </w:t>
      </w:r>
      <w:r w:rsidR="00BC44A2" w:rsidRPr="00BC44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C44A2">
        <w:rPr>
          <w:rFonts w:ascii="Times New Roman" w:hAnsi="Times New Roman" w:cs="Times New Roman"/>
          <w:b/>
          <w:sz w:val="28"/>
          <w:szCs w:val="28"/>
        </w:rPr>
        <w:t>sjednice Vijeća učenika</w:t>
      </w:r>
    </w:p>
    <w:p w:rsidR="00BC44A2" w:rsidRPr="00BC44A2" w:rsidRDefault="00BC44A2" w:rsidP="00177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09D" w:rsidRPr="00BC44A2" w:rsidRDefault="0032709D" w:rsidP="0032709D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4A2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32709D" w:rsidRPr="00BC44A2" w:rsidRDefault="0032709D" w:rsidP="0032709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Sadržaj rada Vijeća učenika 2023./2024.</w:t>
      </w:r>
    </w:p>
    <w:p w:rsidR="0032709D" w:rsidRPr="00BC44A2" w:rsidRDefault="0032709D" w:rsidP="0032709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Izbor predsjednika i zamjenika Vijeća učenika za školsku godinu 2023.2024.</w:t>
      </w:r>
    </w:p>
    <w:p w:rsidR="0032709D" w:rsidRPr="00BC44A2" w:rsidRDefault="0032709D" w:rsidP="0032709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Upoznavanje s važnim dokumentima škole</w:t>
      </w:r>
    </w:p>
    <w:p w:rsidR="0032709D" w:rsidRPr="00BC44A2" w:rsidRDefault="0032709D" w:rsidP="0032709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Prijedlog plana aktivnosti Vijeća učenika za školsku godinu 2023./2024.</w:t>
      </w:r>
    </w:p>
    <w:p w:rsidR="0032709D" w:rsidRPr="00BC44A2" w:rsidRDefault="0032709D" w:rsidP="0032709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0643AF" w:rsidRPr="00BC44A2" w:rsidRDefault="000643AF" w:rsidP="0032709D">
      <w:pPr>
        <w:rPr>
          <w:rFonts w:ascii="Times New Roman" w:hAnsi="Times New Roman" w:cs="Times New Roman"/>
          <w:sz w:val="24"/>
          <w:szCs w:val="24"/>
        </w:rPr>
      </w:pPr>
    </w:p>
    <w:p w:rsidR="0032709D" w:rsidRPr="00BC44A2" w:rsidRDefault="0032709D" w:rsidP="0032709D">
      <w:p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 xml:space="preserve">Na početku sjednice pedagoginja Ema Šimunović i psihologinja Nikolina </w:t>
      </w:r>
      <w:proofErr w:type="spellStart"/>
      <w:r w:rsidRPr="00BC44A2">
        <w:rPr>
          <w:rFonts w:ascii="Times New Roman" w:hAnsi="Times New Roman" w:cs="Times New Roman"/>
          <w:sz w:val="24"/>
          <w:szCs w:val="24"/>
        </w:rPr>
        <w:t>Čiš</w:t>
      </w:r>
      <w:proofErr w:type="spellEnd"/>
      <w:r w:rsidRPr="00BC44A2">
        <w:rPr>
          <w:rFonts w:ascii="Times New Roman" w:hAnsi="Times New Roman" w:cs="Times New Roman"/>
          <w:sz w:val="24"/>
          <w:szCs w:val="24"/>
        </w:rPr>
        <w:t xml:space="preserve"> pozdravile su sve prisutne, najavile dnevni red te utvrdile nazočnost. </w:t>
      </w:r>
    </w:p>
    <w:p w:rsidR="0032709D" w:rsidRPr="00BC44A2" w:rsidRDefault="000643AF" w:rsidP="0032709D">
      <w:p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1</w:t>
      </w:r>
      <w:r w:rsidR="0032709D" w:rsidRPr="00BC44A2">
        <w:rPr>
          <w:rFonts w:ascii="Times New Roman" w:hAnsi="Times New Roman" w:cs="Times New Roman"/>
          <w:sz w:val="24"/>
          <w:szCs w:val="24"/>
        </w:rPr>
        <w:t>. Pedagoginja i psi</w:t>
      </w:r>
      <w:r w:rsidRPr="00BC44A2">
        <w:rPr>
          <w:rFonts w:ascii="Times New Roman" w:hAnsi="Times New Roman" w:cs="Times New Roman"/>
          <w:sz w:val="24"/>
          <w:szCs w:val="24"/>
        </w:rPr>
        <w:t xml:space="preserve">hologinja upoznale </w:t>
      </w:r>
      <w:r w:rsidRPr="00BC44A2">
        <w:rPr>
          <w:rFonts w:ascii="Times New Roman" w:hAnsi="Times New Roman" w:cs="Times New Roman"/>
          <w:sz w:val="24"/>
          <w:szCs w:val="24"/>
        </w:rPr>
        <w:t>su u</w:t>
      </w:r>
      <w:r w:rsidRPr="00BC44A2">
        <w:rPr>
          <w:rFonts w:ascii="Times New Roman" w:hAnsi="Times New Roman" w:cs="Times New Roman"/>
          <w:sz w:val="24"/>
          <w:szCs w:val="24"/>
        </w:rPr>
        <w:t xml:space="preserve">čenike sa sadržajem rada Vijeća učenika.  </w:t>
      </w:r>
      <w:r w:rsidRPr="00BC44A2">
        <w:rPr>
          <w:rFonts w:ascii="Times New Roman" w:hAnsi="Times New Roman" w:cs="Times New Roman"/>
          <w:sz w:val="24"/>
          <w:szCs w:val="24"/>
        </w:rPr>
        <w:t>Vijeće učenika promiče interese učenika i predlaže mjere za poboljšanje rada, raspravlja i daje prijedloge o svim važnim pitanjima vezanima za prava, odgovorn</w:t>
      </w:r>
      <w:r w:rsidRPr="00BC44A2">
        <w:rPr>
          <w:rFonts w:ascii="Times New Roman" w:hAnsi="Times New Roman" w:cs="Times New Roman"/>
          <w:sz w:val="24"/>
          <w:szCs w:val="24"/>
        </w:rPr>
        <w:t xml:space="preserve">osti, obveze i interese, a čine ga predstavnici svih razrednih odjeljenja. </w:t>
      </w:r>
    </w:p>
    <w:p w:rsidR="0032709D" w:rsidRPr="00BC44A2" w:rsidRDefault="000643AF" w:rsidP="0032709D">
      <w:pPr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2</w:t>
      </w:r>
      <w:r w:rsidR="0032709D" w:rsidRPr="00BC44A2">
        <w:rPr>
          <w:rFonts w:ascii="Times New Roman" w:hAnsi="Times New Roman" w:cs="Times New Roman"/>
          <w:sz w:val="24"/>
          <w:szCs w:val="24"/>
        </w:rPr>
        <w:t xml:space="preserve">. Nazočni predstavnici razreda izabrali su predsjednicu Vijeća učenika </w:t>
      </w:r>
      <w:r w:rsidRPr="00BC44A2">
        <w:rPr>
          <w:rFonts w:ascii="Times New Roman" w:hAnsi="Times New Roman" w:cs="Times New Roman"/>
          <w:sz w:val="24"/>
          <w:szCs w:val="24"/>
        </w:rPr>
        <w:t xml:space="preserve">Karin Š., </w:t>
      </w:r>
      <w:r w:rsidR="0032709D" w:rsidRPr="00BC44A2">
        <w:rPr>
          <w:rFonts w:ascii="Times New Roman" w:hAnsi="Times New Roman" w:cs="Times New Roman"/>
          <w:sz w:val="24"/>
          <w:szCs w:val="24"/>
        </w:rPr>
        <w:t>te njenu zamjenicu</w:t>
      </w:r>
      <w:r w:rsidRPr="00BC44A2">
        <w:rPr>
          <w:rFonts w:ascii="Times New Roman" w:hAnsi="Times New Roman" w:cs="Times New Roman"/>
          <w:sz w:val="24"/>
          <w:szCs w:val="24"/>
        </w:rPr>
        <w:t xml:space="preserve"> Lanu Č</w:t>
      </w:r>
      <w:r w:rsidR="0032709D" w:rsidRPr="00BC4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3AF" w:rsidRPr="00BC44A2" w:rsidRDefault="000643AF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 xml:space="preserve">3. </w:t>
      </w:r>
      <w:r w:rsidRPr="00BC44A2">
        <w:rPr>
          <w:rFonts w:ascii="Times New Roman" w:hAnsi="Times New Roman" w:cs="Times New Roman"/>
          <w:sz w:val="24"/>
          <w:szCs w:val="24"/>
        </w:rPr>
        <w:t>Pedagoginja je zamolila učenike da aktivno sudjeluju u prikazu sadržaja Školskog</w:t>
      </w:r>
      <w:r w:rsidR="00BC44A2">
        <w:rPr>
          <w:rFonts w:ascii="Times New Roman" w:hAnsi="Times New Roman" w:cs="Times New Roman"/>
          <w:sz w:val="24"/>
          <w:szCs w:val="24"/>
        </w:rPr>
        <w:t xml:space="preserve"> </w:t>
      </w:r>
      <w:r w:rsidRPr="00BC44A2">
        <w:rPr>
          <w:rFonts w:ascii="Times New Roman" w:hAnsi="Times New Roman" w:cs="Times New Roman"/>
          <w:sz w:val="24"/>
          <w:szCs w:val="24"/>
        </w:rPr>
        <w:t xml:space="preserve">Kurikuluma i Godišnjeg plana i programa rada </w:t>
      </w:r>
      <w:r w:rsidRPr="00BC44A2">
        <w:rPr>
          <w:rFonts w:ascii="Times New Roman" w:hAnsi="Times New Roman" w:cs="Times New Roman"/>
          <w:sz w:val="24"/>
          <w:szCs w:val="24"/>
        </w:rPr>
        <w:t>za ovu školsku godinu jer on</w:t>
      </w:r>
      <w:r w:rsidRPr="00BC44A2">
        <w:rPr>
          <w:rFonts w:ascii="Times New Roman" w:hAnsi="Times New Roman" w:cs="Times New Roman"/>
          <w:sz w:val="24"/>
          <w:szCs w:val="24"/>
        </w:rPr>
        <w:t>i</w:t>
      </w:r>
      <w:r w:rsidRPr="00BC44A2">
        <w:rPr>
          <w:rFonts w:ascii="Times New Roman" w:hAnsi="Times New Roman" w:cs="Times New Roman"/>
          <w:sz w:val="24"/>
          <w:szCs w:val="24"/>
        </w:rPr>
        <w:t xml:space="preserve"> predstavlja</w:t>
      </w:r>
      <w:r w:rsidRPr="00BC44A2">
        <w:rPr>
          <w:rFonts w:ascii="Times New Roman" w:hAnsi="Times New Roman" w:cs="Times New Roman"/>
          <w:sz w:val="24"/>
          <w:szCs w:val="24"/>
        </w:rPr>
        <w:t>ju značaj</w:t>
      </w:r>
      <w:r w:rsidRPr="00BC44A2">
        <w:rPr>
          <w:rFonts w:ascii="Times New Roman" w:hAnsi="Times New Roman" w:cs="Times New Roman"/>
          <w:sz w:val="24"/>
          <w:szCs w:val="24"/>
        </w:rPr>
        <w:t>n</w:t>
      </w:r>
      <w:r w:rsidRPr="00BC44A2">
        <w:rPr>
          <w:rFonts w:ascii="Times New Roman" w:hAnsi="Times New Roman" w:cs="Times New Roman"/>
          <w:sz w:val="24"/>
          <w:szCs w:val="24"/>
        </w:rPr>
        <w:t>e</w:t>
      </w:r>
      <w:r w:rsidRPr="00BC44A2">
        <w:rPr>
          <w:rFonts w:ascii="Times New Roman" w:hAnsi="Times New Roman" w:cs="Times New Roman"/>
          <w:sz w:val="24"/>
          <w:szCs w:val="24"/>
        </w:rPr>
        <w:t xml:space="preserve"> dokument</w:t>
      </w:r>
      <w:r w:rsidRPr="00BC44A2">
        <w:rPr>
          <w:rFonts w:ascii="Times New Roman" w:hAnsi="Times New Roman" w:cs="Times New Roman"/>
          <w:sz w:val="24"/>
          <w:szCs w:val="24"/>
        </w:rPr>
        <w:t>e škole. Školski kurikulum</w:t>
      </w:r>
      <w:r w:rsidR="00BC44A2">
        <w:rPr>
          <w:rFonts w:ascii="Times New Roman" w:hAnsi="Times New Roman" w:cs="Times New Roman"/>
          <w:sz w:val="24"/>
          <w:szCs w:val="24"/>
        </w:rPr>
        <w:t xml:space="preserve"> pruža </w:t>
      </w:r>
      <w:r w:rsidRPr="00BC44A2">
        <w:rPr>
          <w:rFonts w:ascii="Times New Roman" w:hAnsi="Times New Roman" w:cs="Times New Roman"/>
          <w:sz w:val="24"/>
          <w:szCs w:val="24"/>
        </w:rPr>
        <w:t>mnogobrojne mogućnosti učenicima za uključivanjem u p</w:t>
      </w:r>
      <w:r w:rsidR="00BC44A2">
        <w:rPr>
          <w:rFonts w:ascii="Times New Roman" w:hAnsi="Times New Roman" w:cs="Times New Roman"/>
          <w:sz w:val="24"/>
          <w:szCs w:val="24"/>
        </w:rPr>
        <w:t xml:space="preserve">lanirane aktivnosti izvan samog </w:t>
      </w:r>
      <w:r w:rsidRPr="00BC44A2">
        <w:rPr>
          <w:rFonts w:ascii="Times New Roman" w:hAnsi="Times New Roman" w:cs="Times New Roman"/>
          <w:sz w:val="24"/>
          <w:szCs w:val="24"/>
        </w:rPr>
        <w:t xml:space="preserve">nastavnog procesa. Psihologinja je naglasila </w:t>
      </w:r>
      <w:r w:rsidRPr="00BC44A2">
        <w:rPr>
          <w:rFonts w:ascii="Times New Roman" w:hAnsi="Times New Roman" w:cs="Times New Roman"/>
          <w:sz w:val="24"/>
          <w:szCs w:val="24"/>
        </w:rPr>
        <w:t xml:space="preserve"> potrebu da svaki predstavnik razreda </w:t>
      </w:r>
      <w:r w:rsidR="00BC44A2">
        <w:rPr>
          <w:rFonts w:ascii="Times New Roman" w:hAnsi="Times New Roman" w:cs="Times New Roman"/>
          <w:sz w:val="24"/>
          <w:szCs w:val="24"/>
        </w:rPr>
        <w:t xml:space="preserve">potakne na razrednom </w:t>
      </w:r>
      <w:r w:rsidRPr="00BC44A2">
        <w:rPr>
          <w:rFonts w:ascii="Times New Roman" w:hAnsi="Times New Roman" w:cs="Times New Roman"/>
          <w:sz w:val="24"/>
          <w:szCs w:val="24"/>
        </w:rPr>
        <w:t>satu razgovor i pregled Školskog kurikuluma i motivira učeni</w:t>
      </w:r>
      <w:r w:rsidR="00BC44A2">
        <w:rPr>
          <w:rFonts w:ascii="Times New Roman" w:hAnsi="Times New Roman" w:cs="Times New Roman"/>
          <w:sz w:val="24"/>
          <w:szCs w:val="24"/>
        </w:rPr>
        <w:t xml:space="preserve">ke za uključivanje u predviđene </w:t>
      </w:r>
      <w:r w:rsidRPr="00BC44A2">
        <w:rPr>
          <w:rFonts w:ascii="Times New Roman" w:hAnsi="Times New Roman" w:cs="Times New Roman"/>
          <w:sz w:val="24"/>
          <w:szCs w:val="24"/>
        </w:rPr>
        <w:t>sadržaje. Učenici su zajedno pregledali što im se sve nud</w:t>
      </w:r>
      <w:r w:rsidRPr="00BC44A2">
        <w:rPr>
          <w:rFonts w:ascii="Times New Roman" w:hAnsi="Times New Roman" w:cs="Times New Roman"/>
          <w:sz w:val="24"/>
          <w:szCs w:val="24"/>
        </w:rPr>
        <w:t>i u području dodatne, dopunske</w:t>
      </w:r>
      <w:r w:rsidRPr="00BC4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4A2">
        <w:rPr>
          <w:rFonts w:ascii="Times New Roman" w:hAnsi="Times New Roman" w:cs="Times New Roman"/>
          <w:sz w:val="24"/>
          <w:szCs w:val="24"/>
        </w:rPr>
        <w:t>i</w:t>
      </w:r>
      <w:r w:rsidRPr="00BC44A2">
        <w:rPr>
          <w:rFonts w:ascii="Times New Roman" w:hAnsi="Times New Roman" w:cs="Times New Roman"/>
          <w:sz w:val="24"/>
          <w:szCs w:val="24"/>
        </w:rPr>
        <w:t>zvanučioničke</w:t>
      </w:r>
      <w:proofErr w:type="spellEnd"/>
      <w:r w:rsidRPr="00BC44A2">
        <w:rPr>
          <w:rFonts w:ascii="Times New Roman" w:hAnsi="Times New Roman" w:cs="Times New Roman"/>
          <w:sz w:val="24"/>
          <w:szCs w:val="24"/>
        </w:rPr>
        <w:t xml:space="preserve"> i terenske nastave. </w:t>
      </w:r>
      <w:r w:rsidR="00177B8A" w:rsidRPr="00BC44A2">
        <w:rPr>
          <w:rFonts w:ascii="Times New Roman" w:hAnsi="Times New Roman" w:cs="Times New Roman"/>
          <w:sz w:val="24"/>
          <w:szCs w:val="24"/>
        </w:rPr>
        <w:t xml:space="preserve">Posebnu pažnju Vijeće je usmjerilo na Kućni red škole te su dobili uputu da isti prouče na satima razredne zajednice. </w:t>
      </w:r>
    </w:p>
    <w:p w:rsidR="00177B8A" w:rsidRPr="00BC44A2" w:rsidRDefault="00177B8A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4. Posljednja točka dnevnog reda bila je prijedlog plana aktivnosti Vijeća učenika za školsku godinu 2023./2024. Učenici su upoznali pedagoginju i psihologinju s aktualnom problematikom u razredima i školi te će se u skladu s tim potrebama planirati daljnja aktivnost Vijeća.</w:t>
      </w:r>
    </w:p>
    <w:p w:rsidR="00177B8A" w:rsidRPr="00BC44A2" w:rsidRDefault="00177B8A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B8A" w:rsidRPr="00BC44A2" w:rsidRDefault="00177B8A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B8A" w:rsidRPr="00BC44A2" w:rsidRDefault="00177B8A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B8A" w:rsidRPr="00BC44A2" w:rsidRDefault="00177B8A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B8A" w:rsidRPr="00BC44A2" w:rsidRDefault="00177B8A" w:rsidP="0006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B8A" w:rsidRPr="00BC44A2" w:rsidRDefault="00177B8A" w:rsidP="00177B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>Zapisnik izradila:</w:t>
      </w:r>
    </w:p>
    <w:p w:rsidR="000643AF" w:rsidRPr="00BC44A2" w:rsidRDefault="00177B8A" w:rsidP="00BC44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4A2">
        <w:rPr>
          <w:rFonts w:ascii="Times New Roman" w:hAnsi="Times New Roman" w:cs="Times New Roman"/>
          <w:sz w:val="24"/>
          <w:szCs w:val="24"/>
        </w:rPr>
        <w:t xml:space="preserve">Ema Šimunović, </w:t>
      </w:r>
      <w:proofErr w:type="spellStart"/>
      <w:r w:rsidRPr="00BC44A2">
        <w:rPr>
          <w:rFonts w:ascii="Times New Roman" w:hAnsi="Times New Roman" w:cs="Times New Roman"/>
          <w:sz w:val="24"/>
          <w:szCs w:val="24"/>
        </w:rPr>
        <w:t>mag.paed</w:t>
      </w:r>
      <w:proofErr w:type="spellEnd"/>
      <w:r w:rsidRPr="00BC44A2">
        <w:rPr>
          <w:rFonts w:ascii="Times New Roman" w:hAnsi="Times New Roman" w:cs="Times New Roman"/>
          <w:sz w:val="24"/>
          <w:szCs w:val="24"/>
        </w:rPr>
        <w:t>.</w:t>
      </w:r>
    </w:p>
    <w:sectPr w:rsidR="000643AF" w:rsidRPr="00BC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734"/>
    <w:multiLevelType w:val="hybridMultilevel"/>
    <w:tmpl w:val="F6360D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D"/>
    <w:rsid w:val="000643AF"/>
    <w:rsid w:val="0012176F"/>
    <w:rsid w:val="00177B8A"/>
    <w:rsid w:val="0032709D"/>
    <w:rsid w:val="00B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ED44"/>
  <w15:chartTrackingRefBased/>
  <w15:docId w15:val="{7F5201AC-8757-41B1-826C-11C7904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7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2023-11-09T11:24:00Z</dcterms:created>
  <dcterms:modified xsi:type="dcterms:W3CDTF">2023-11-09T11:56:00Z</dcterms:modified>
</cp:coreProperties>
</file>