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32" w:rsidRPr="002717E1" w:rsidRDefault="006E5756" w:rsidP="006E5756">
      <w:pPr>
        <w:jc w:val="center"/>
        <w:rPr>
          <w:rFonts w:ascii="Ravie" w:eastAsia="Microsoft YaHei UI Light" w:hAnsi="Ravie"/>
          <w:b/>
          <w:sz w:val="96"/>
          <w:szCs w:val="96"/>
        </w:rPr>
      </w:pPr>
      <w:r w:rsidRPr="002717E1">
        <w:rPr>
          <w:rFonts w:ascii="Ravie" w:eastAsia="Microsoft YaHei UI Light" w:hAnsi="Ravie"/>
          <w:b/>
          <w:sz w:val="96"/>
          <w:szCs w:val="96"/>
        </w:rPr>
        <w:t>UPISI DJECE U 1.RAZRED</w:t>
      </w:r>
    </w:p>
    <w:p w:rsidR="00211126" w:rsidRDefault="00211126" w:rsidP="002717E1">
      <w:pPr>
        <w:spacing w:line="360" w:lineRule="auto"/>
        <w:jc w:val="both"/>
        <w:rPr>
          <w:rFonts w:ascii="Arabic Typesetting" w:eastAsia="Microsoft YaHei UI Light" w:hAnsi="Arabic Typesetting" w:cs="Arabic Typesetting"/>
          <w:sz w:val="72"/>
          <w:szCs w:val="72"/>
        </w:rPr>
      </w:pPr>
      <w:bookmarkStart w:id="0" w:name="_GoBack"/>
    </w:p>
    <w:bookmarkEnd w:id="0"/>
    <w:p w:rsidR="00611067" w:rsidRPr="00211126" w:rsidRDefault="003D076C" w:rsidP="002717E1">
      <w:pPr>
        <w:spacing w:line="360" w:lineRule="auto"/>
        <w:jc w:val="both"/>
        <w:rPr>
          <w:rFonts w:ascii="Arabic Typesetting" w:eastAsia="Microsoft YaHei UI Light" w:hAnsi="Arabic Typesetting" w:cs="Arabic Typesetting"/>
          <w:sz w:val="72"/>
          <w:szCs w:val="72"/>
        </w:rPr>
      </w:pPr>
      <w:r w:rsidRPr="00211126">
        <w:rPr>
          <w:rFonts w:ascii="Arabic Typesetting" w:eastAsia="Microsoft YaHei UI Light" w:hAnsi="Arabic Typesetting" w:cs="Arabic Typesetting"/>
          <w:sz w:val="72"/>
          <w:szCs w:val="72"/>
        </w:rPr>
        <w:t>P</w:t>
      </w:r>
      <w:r w:rsidR="006D0BBA" w:rsidRPr="00211126">
        <w:rPr>
          <w:rFonts w:ascii="Arabic Typesetting" w:eastAsia="Microsoft YaHei UI Light" w:hAnsi="Arabic Typesetting" w:cs="Arabic Typesetting"/>
          <w:sz w:val="72"/>
          <w:szCs w:val="72"/>
        </w:rPr>
        <w:t>rovodit</w:t>
      </w:r>
      <w:r w:rsidR="006E5756" w:rsidRPr="00211126">
        <w:rPr>
          <w:rFonts w:ascii="Arabic Typesetting" w:eastAsia="Microsoft YaHei UI Light" w:hAnsi="Arabic Typesetting" w:cs="Arabic Typesetting"/>
          <w:sz w:val="72"/>
          <w:szCs w:val="72"/>
        </w:rPr>
        <w:t xml:space="preserve"> će se u </w:t>
      </w:r>
      <w:r w:rsidR="00211126">
        <w:rPr>
          <w:rFonts w:ascii="Arabic Typesetting" w:eastAsia="Microsoft YaHei UI Light" w:hAnsi="Arabic Typesetting" w:cs="Arabic Typesetting"/>
          <w:sz w:val="72"/>
          <w:szCs w:val="72"/>
        </w:rPr>
        <w:t>p</w:t>
      </w:r>
      <w:r w:rsidR="006D0BBA" w:rsidRPr="00211126">
        <w:rPr>
          <w:rFonts w:ascii="Arabic Typesetting" w:eastAsia="Microsoft YaHei UI Light" w:hAnsi="Arabic Typesetting" w:cs="Arabic Typesetting"/>
          <w:sz w:val="72"/>
          <w:szCs w:val="72"/>
        </w:rPr>
        <w:t>odručnim školama „Matija Gubec“ u Vašem mjestu</w:t>
      </w:r>
      <w:r w:rsidR="006E5756" w:rsidRPr="00211126">
        <w:rPr>
          <w:rFonts w:ascii="Arabic Typesetting" w:eastAsia="Microsoft YaHei UI Light" w:hAnsi="Arabic Typesetting" w:cs="Arabic Typesetting"/>
          <w:sz w:val="72"/>
          <w:szCs w:val="72"/>
        </w:rPr>
        <w:t xml:space="preserve"> dana </w:t>
      </w:r>
      <w:r w:rsidR="006D0BBA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11. i 12.</w:t>
      </w:r>
      <w:r w:rsidR="00211126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 xml:space="preserve"> </w:t>
      </w:r>
      <w:r w:rsidR="006D0BBA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lipnja 2018</w:t>
      </w:r>
      <w:r w:rsidR="006E5756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.</w:t>
      </w:r>
      <w:r w:rsidR="006E5756" w:rsidRPr="00211126">
        <w:rPr>
          <w:rFonts w:ascii="Arabic Typesetting" w:eastAsia="Microsoft YaHei UI Light" w:hAnsi="Arabic Typesetting" w:cs="Arabic Typesetting"/>
          <w:sz w:val="72"/>
          <w:szCs w:val="72"/>
        </w:rPr>
        <w:t xml:space="preserve"> </w:t>
      </w:r>
      <w:r w:rsidR="00611067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g</w:t>
      </w:r>
      <w:r w:rsidR="006E5756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odine (</w:t>
      </w:r>
      <w:r w:rsidR="006D0BBA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 xml:space="preserve">ponedjeljak i </w:t>
      </w:r>
      <w:r w:rsidR="006D0BBA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lastRenderedPageBreak/>
        <w:t>utorak</w:t>
      </w:r>
      <w:r w:rsidR="006E5756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)</w:t>
      </w:r>
      <w:r w:rsidR="006D0BBA" w:rsidRPr="00211126">
        <w:rPr>
          <w:rFonts w:ascii="Arabic Typesetting" w:eastAsia="Microsoft YaHei UI Light" w:hAnsi="Arabic Typesetting" w:cs="Arabic Typesetting"/>
          <w:sz w:val="72"/>
          <w:szCs w:val="72"/>
        </w:rPr>
        <w:t xml:space="preserve"> u vremenu od 8 do 12 sati.</w:t>
      </w:r>
    </w:p>
    <w:p w:rsidR="00611067" w:rsidRPr="00211126" w:rsidRDefault="00611067" w:rsidP="002717E1">
      <w:pPr>
        <w:spacing w:line="360" w:lineRule="auto"/>
        <w:jc w:val="both"/>
        <w:rPr>
          <w:rFonts w:ascii="Arabic Typesetting" w:eastAsia="Microsoft YaHei UI Light" w:hAnsi="Arabic Typesetting" w:cs="Arabic Typesetting"/>
          <w:sz w:val="72"/>
          <w:szCs w:val="72"/>
        </w:rPr>
      </w:pPr>
      <w:r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Roditelj i</w:t>
      </w:r>
      <w:r w:rsidR="006D0BBA"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>li</w:t>
      </w:r>
      <w:r w:rsidRPr="00211126">
        <w:rPr>
          <w:rFonts w:ascii="Arabic Typesetting" w:eastAsia="Microsoft YaHei UI Light" w:hAnsi="Arabic Typesetting" w:cs="Arabic Typesetting"/>
          <w:b/>
          <w:sz w:val="72"/>
          <w:szCs w:val="72"/>
        </w:rPr>
        <w:t xml:space="preserve"> staratelj, odnosno osoba koja skrbi o djetetu je u obvezi na upis ponijeti: </w:t>
      </w:r>
      <w:r w:rsidRPr="00211126">
        <w:rPr>
          <w:rFonts w:ascii="Arabic Typesetting" w:eastAsia="Microsoft YaHei UI Light" w:hAnsi="Arabic Typesetting" w:cs="Arabic Typesetting"/>
          <w:sz w:val="72"/>
          <w:szCs w:val="72"/>
        </w:rPr>
        <w:t xml:space="preserve">osobnu iskaznicu ili uvjerenje o mjestu prebivališta, odnosno drugu </w:t>
      </w:r>
      <w:r w:rsidRPr="00211126">
        <w:rPr>
          <w:rFonts w:ascii="Arabic Typesetting" w:eastAsia="Microsoft YaHei UI Light" w:hAnsi="Arabic Typesetting" w:cs="Arabic Typesetting"/>
          <w:sz w:val="72"/>
          <w:szCs w:val="72"/>
        </w:rPr>
        <w:lastRenderedPageBreak/>
        <w:t>javnu ispravu kojom se može utvrditi njegov identitet i mjesto prebivališta ili boravišta.</w:t>
      </w:r>
    </w:p>
    <w:p w:rsidR="006D0BBA" w:rsidRPr="00211126" w:rsidRDefault="006D0BBA" w:rsidP="00211126">
      <w:pPr>
        <w:ind w:left="10620"/>
        <w:jc w:val="center"/>
        <w:rPr>
          <w:rFonts w:ascii="Papyrus" w:eastAsia="Microsoft YaHei UI Light" w:hAnsi="Papyrus"/>
          <w:sz w:val="40"/>
          <w:szCs w:val="40"/>
        </w:rPr>
      </w:pPr>
      <w:r w:rsidRPr="00211126">
        <w:rPr>
          <w:rFonts w:ascii="Papyrus" w:eastAsia="Microsoft YaHei UI Light" w:hAnsi="Papyrus"/>
          <w:sz w:val="72"/>
          <w:szCs w:val="72"/>
        </w:rPr>
        <w:t xml:space="preserve">                                                                                                                                                       </w:t>
      </w:r>
      <w:r w:rsidR="00611067" w:rsidRPr="00211126">
        <w:rPr>
          <w:rFonts w:ascii="Papyrus" w:eastAsia="Microsoft YaHei UI Light" w:hAnsi="Papyrus"/>
          <w:sz w:val="40"/>
          <w:szCs w:val="40"/>
        </w:rPr>
        <w:t>Ravnatelj</w:t>
      </w:r>
      <w:r w:rsidRPr="00211126">
        <w:rPr>
          <w:rFonts w:ascii="Papyrus" w:eastAsia="Microsoft YaHei UI Light" w:hAnsi="Papyrus"/>
          <w:sz w:val="40"/>
          <w:szCs w:val="40"/>
        </w:rPr>
        <w:t xml:space="preserve">: </w:t>
      </w:r>
    </w:p>
    <w:p w:rsidR="006D0BBA" w:rsidRPr="00211126" w:rsidRDefault="006D0BBA" w:rsidP="002717E1">
      <w:pPr>
        <w:jc w:val="right"/>
        <w:rPr>
          <w:rFonts w:ascii="Papyrus" w:eastAsia="Microsoft YaHei UI Light" w:hAnsi="Papyrus"/>
          <w:sz w:val="40"/>
          <w:szCs w:val="40"/>
        </w:rPr>
      </w:pPr>
      <w:r w:rsidRPr="00211126">
        <w:rPr>
          <w:rFonts w:ascii="Papyrus" w:eastAsia="Microsoft YaHei UI Light" w:hAnsi="Papyrus"/>
          <w:sz w:val="40"/>
          <w:szCs w:val="40"/>
        </w:rPr>
        <w:t>____________</w:t>
      </w:r>
    </w:p>
    <w:p w:rsidR="00611067" w:rsidRPr="00211126" w:rsidRDefault="006D0BBA" w:rsidP="002717E1">
      <w:pPr>
        <w:jc w:val="right"/>
        <w:rPr>
          <w:rFonts w:ascii="Times New Roman" w:eastAsia="Microsoft YaHei UI Light" w:hAnsi="Times New Roman" w:cs="Times New Roman"/>
          <w:sz w:val="40"/>
          <w:szCs w:val="40"/>
        </w:rPr>
      </w:pPr>
      <w:r w:rsidRPr="00211126">
        <w:rPr>
          <w:rFonts w:ascii="Papyrus" w:eastAsia="Microsoft YaHei UI Light" w:hAnsi="Papyrus"/>
          <w:sz w:val="40"/>
          <w:szCs w:val="40"/>
        </w:rPr>
        <w:t xml:space="preserve">Branko </w:t>
      </w:r>
      <w:proofErr w:type="spellStart"/>
      <w:r w:rsidRPr="00211126">
        <w:rPr>
          <w:rFonts w:ascii="Papyrus" w:eastAsia="Microsoft YaHei UI Light" w:hAnsi="Papyrus"/>
          <w:sz w:val="40"/>
          <w:szCs w:val="40"/>
        </w:rPr>
        <w:t>Belcar</w:t>
      </w:r>
      <w:proofErr w:type="spellEnd"/>
    </w:p>
    <w:sectPr w:rsidR="00611067" w:rsidRPr="00211126" w:rsidSect="006E5756"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94" w:rsidRDefault="00330094" w:rsidP="006E5756">
      <w:pPr>
        <w:spacing w:after="0" w:line="240" w:lineRule="auto"/>
      </w:pPr>
      <w:r>
        <w:separator/>
      </w:r>
    </w:p>
  </w:endnote>
  <w:endnote w:type="continuationSeparator" w:id="0">
    <w:p w:rsidR="00330094" w:rsidRDefault="00330094" w:rsidP="006E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abic Typesetting">
    <w:altName w:val="Courier New"/>
    <w:charset w:val="EE"/>
    <w:family w:val="script"/>
    <w:pitch w:val="variable"/>
    <w:sig w:usb0="A000206F" w:usb1="C0000000" w:usb2="00000008" w:usb3="00000000" w:csb0="000000D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94" w:rsidRDefault="00330094" w:rsidP="006E5756">
      <w:pPr>
        <w:spacing w:after="0" w:line="240" w:lineRule="auto"/>
      </w:pPr>
      <w:r>
        <w:separator/>
      </w:r>
    </w:p>
  </w:footnote>
  <w:footnote w:type="continuationSeparator" w:id="0">
    <w:p w:rsidR="00330094" w:rsidRDefault="00330094" w:rsidP="006E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56" w:rsidRDefault="0033009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017907" o:spid="_x0000_s2056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School-Cartoons-170805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56" w:rsidRDefault="0033009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017908" o:spid="_x0000_s2057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School-Cartoons-170805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56" w:rsidRDefault="0033009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017906" o:spid="_x0000_s2055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School-Cartoons-170805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56"/>
    <w:rsid w:val="001C788F"/>
    <w:rsid w:val="00211126"/>
    <w:rsid w:val="002717E1"/>
    <w:rsid w:val="00330094"/>
    <w:rsid w:val="003D076C"/>
    <w:rsid w:val="005377CC"/>
    <w:rsid w:val="005E1105"/>
    <w:rsid w:val="00611067"/>
    <w:rsid w:val="006D0BBA"/>
    <w:rsid w:val="006E5756"/>
    <w:rsid w:val="007060AB"/>
    <w:rsid w:val="00714E15"/>
    <w:rsid w:val="00777FA2"/>
    <w:rsid w:val="007F75BC"/>
    <w:rsid w:val="00D66B32"/>
    <w:rsid w:val="00DE2B23"/>
    <w:rsid w:val="00F9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E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E5756"/>
  </w:style>
  <w:style w:type="paragraph" w:styleId="Podnoje">
    <w:name w:val="footer"/>
    <w:basedOn w:val="Normal"/>
    <w:link w:val="PodnojeChar"/>
    <w:uiPriority w:val="99"/>
    <w:semiHidden/>
    <w:unhideWhenUsed/>
    <w:rsid w:val="006E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5756"/>
  </w:style>
  <w:style w:type="paragraph" w:styleId="Tekstbalonia">
    <w:name w:val="Balloon Text"/>
    <w:basedOn w:val="Normal"/>
    <w:link w:val="TekstbaloniaChar"/>
    <w:uiPriority w:val="99"/>
    <w:semiHidden/>
    <w:unhideWhenUsed/>
    <w:rsid w:val="006E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E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E5756"/>
  </w:style>
  <w:style w:type="paragraph" w:styleId="Podnoje">
    <w:name w:val="footer"/>
    <w:basedOn w:val="Normal"/>
    <w:link w:val="PodnojeChar"/>
    <w:uiPriority w:val="99"/>
    <w:semiHidden/>
    <w:unhideWhenUsed/>
    <w:rsid w:val="006E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5756"/>
  </w:style>
  <w:style w:type="paragraph" w:styleId="Tekstbalonia">
    <w:name w:val="Balloon Text"/>
    <w:basedOn w:val="Normal"/>
    <w:link w:val="TekstbaloniaChar"/>
    <w:uiPriority w:val="99"/>
    <w:semiHidden/>
    <w:unhideWhenUsed/>
    <w:rsid w:val="006E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2568-C049-43AB-A917-F954260D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nastavnik1</dc:creator>
  <cp:lastModifiedBy>Nastavnica</cp:lastModifiedBy>
  <cp:revision>2</cp:revision>
  <cp:lastPrinted>2018-06-04T08:00:00Z</cp:lastPrinted>
  <dcterms:created xsi:type="dcterms:W3CDTF">2018-06-07T09:10:00Z</dcterms:created>
  <dcterms:modified xsi:type="dcterms:W3CDTF">2018-06-07T09:10:00Z</dcterms:modified>
</cp:coreProperties>
</file>