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D10" w:rsidRDefault="00B35D10">
      <w:bookmarkStart w:id="0" w:name="_GoBack"/>
      <w:bookmarkEnd w:id="0"/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605"/>
        <w:gridCol w:w="3487"/>
        <w:gridCol w:w="2992"/>
        <w:gridCol w:w="1337"/>
      </w:tblGrid>
      <w:tr w:rsidR="00B35D10">
        <w:tc>
          <w:tcPr>
            <w:tcW w:w="2605" w:type="dxa"/>
          </w:tcPr>
          <w:p w:rsidR="00B35D10" w:rsidRDefault="00B35D10" w:rsidP="00B35D10"/>
          <w:p w:rsidR="00B35D10" w:rsidRDefault="00B35D10" w:rsidP="00B35D10">
            <w:r>
              <w:t>PODRUČNA ŠKOLA</w:t>
            </w:r>
          </w:p>
        </w:tc>
        <w:tc>
          <w:tcPr>
            <w:tcW w:w="3487" w:type="dxa"/>
          </w:tcPr>
          <w:p w:rsidR="00B35D10" w:rsidRDefault="00B35D10" w:rsidP="00B35D10">
            <w:pPr>
              <w:jc w:val="center"/>
            </w:pPr>
          </w:p>
          <w:p w:rsidR="00B35D10" w:rsidRDefault="00B35D10" w:rsidP="00B35D10">
            <w:pPr>
              <w:jc w:val="center"/>
            </w:pPr>
            <w:r>
              <w:t>MJESTO I POŠTANSKI BROJ</w:t>
            </w:r>
          </w:p>
        </w:tc>
        <w:tc>
          <w:tcPr>
            <w:tcW w:w="2992" w:type="dxa"/>
          </w:tcPr>
          <w:p w:rsidR="00B35D10" w:rsidRDefault="00B35D10" w:rsidP="00B35D10">
            <w:pPr>
              <w:jc w:val="center"/>
            </w:pPr>
          </w:p>
          <w:p w:rsidR="00B35D10" w:rsidRDefault="00B35D10" w:rsidP="00B35D10">
            <w:pPr>
              <w:jc w:val="center"/>
            </w:pPr>
            <w:r>
              <w:t>ULICA I KUĆNI BROJ</w:t>
            </w:r>
          </w:p>
        </w:tc>
        <w:tc>
          <w:tcPr>
            <w:tcW w:w="1337" w:type="dxa"/>
          </w:tcPr>
          <w:p w:rsidR="00B35D10" w:rsidRDefault="00B35D10" w:rsidP="00B35D10">
            <w:pPr>
              <w:jc w:val="center"/>
            </w:pPr>
          </w:p>
          <w:p w:rsidR="00B35D10" w:rsidRDefault="00B35D10" w:rsidP="00B35D10">
            <w:pPr>
              <w:jc w:val="center"/>
            </w:pPr>
            <w:r>
              <w:t>TELEFON</w:t>
            </w:r>
          </w:p>
          <w:p w:rsidR="00B35D10" w:rsidRDefault="00B35D10" w:rsidP="00B35D10"/>
        </w:tc>
      </w:tr>
      <w:tr w:rsidR="00B35D10">
        <w:trPr>
          <w:trHeight w:val="340"/>
        </w:trPr>
        <w:tc>
          <w:tcPr>
            <w:tcW w:w="2605" w:type="dxa"/>
          </w:tcPr>
          <w:p w:rsidR="00B35D10" w:rsidRDefault="00B35D10">
            <w:r>
              <w:t>KUĆANCI</w:t>
            </w:r>
          </w:p>
        </w:tc>
        <w:tc>
          <w:tcPr>
            <w:tcW w:w="3487" w:type="dxa"/>
          </w:tcPr>
          <w:p w:rsidR="00B35D10" w:rsidRDefault="001B7E7A">
            <w:r>
              <w:t>Kućanci      31 542 Magadenovac</w:t>
            </w:r>
          </w:p>
        </w:tc>
        <w:tc>
          <w:tcPr>
            <w:tcW w:w="2992" w:type="dxa"/>
          </w:tcPr>
          <w:p w:rsidR="00B35D10" w:rsidRDefault="001B7E7A">
            <w:r>
              <w:t>K. Zvonimira 98</w:t>
            </w:r>
          </w:p>
        </w:tc>
        <w:tc>
          <w:tcPr>
            <w:tcW w:w="1337" w:type="dxa"/>
          </w:tcPr>
          <w:p w:rsidR="00B35D10" w:rsidRDefault="001B7E7A">
            <w:r>
              <w:t>649-173</w:t>
            </w:r>
          </w:p>
        </w:tc>
      </w:tr>
      <w:tr w:rsidR="00B35D10">
        <w:trPr>
          <w:trHeight w:val="340"/>
        </w:trPr>
        <w:tc>
          <w:tcPr>
            <w:tcW w:w="2605" w:type="dxa"/>
          </w:tcPr>
          <w:p w:rsidR="00B35D10" w:rsidRDefault="00B35D10">
            <w:r>
              <w:t>ŠLJIVOŠEVCI</w:t>
            </w:r>
          </w:p>
        </w:tc>
        <w:tc>
          <w:tcPr>
            <w:tcW w:w="3487" w:type="dxa"/>
          </w:tcPr>
          <w:p w:rsidR="00B35D10" w:rsidRDefault="001B7E7A">
            <w:r>
              <w:t>Šljivoševci  31 542 Magadenovac</w:t>
            </w:r>
          </w:p>
        </w:tc>
        <w:tc>
          <w:tcPr>
            <w:tcW w:w="2992" w:type="dxa"/>
          </w:tcPr>
          <w:p w:rsidR="00B35D10" w:rsidRDefault="001B7E7A">
            <w:r>
              <w:t>V. nazora 51</w:t>
            </w:r>
          </w:p>
        </w:tc>
        <w:tc>
          <w:tcPr>
            <w:tcW w:w="1337" w:type="dxa"/>
          </w:tcPr>
          <w:p w:rsidR="00B35D10" w:rsidRDefault="001B7E7A">
            <w:r>
              <w:t>647-184</w:t>
            </w:r>
          </w:p>
        </w:tc>
      </w:tr>
      <w:tr w:rsidR="00B35D10">
        <w:trPr>
          <w:trHeight w:val="340"/>
        </w:trPr>
        <w:tc>
          <w:tcPr>
            <w:tcW w:w="2605" w:type="dxa"/>
          </w:tcPr>
          <w:p w:rsidR="00B35D10" w:rsidRDefault="00B35D10">
            <w:r>
              <w:t>ČAMAGAJEVCI</w:t>
            </w:r>
          </w:p>
        </w:tc>
        <w:tc>
          <w:tcPr>
            <w:tcW w:w="3487" w:type="dxa"/>
          </w:tcPr>
          <w:p w:rsidR="00B35D10" w:rsidRDefault="001B7E7A">
            <w:r>
              <w:t xml:space="preserve">Čamagajevci      </w:t>
            </w:r>
            <w:smartTag w:uri="urn:schemas-microsoft-com:office:smarttags" w:element="metricconverter">
              <w:smartTagPr>
                <w:attr w:name="ProductID" w:val="31 543 M"/>
              </w:smartTagPr>
              <w:r>
                <w:t xml:space="preserve">31 </w:t>
              </w:r>
              <w:smartTag w:uri="urn:schemas-microsoft-com:office:smarttags" w:element="metricconverter">
                <w:smartTagPr>
                  <w:attr w:name="ProductID" w:val="543 M"/>
                </w:smartTagPr>
                <w:r>
                  <w:t>543 M</w:t>
                </w:r>
              </w:smartTag>
            </w:smartTag>
            <w:r>
              <w:t>. Poreč</w:t>
            </w:r>
          </w:p>
        </w:tc>
        <w:tc>
          <w:tcPr>
            <w:tcW w:w="2992" w:type="dxa"/>
          </w:tcPr>
          <w:p w:rsidR="00B35D10" w:rsidRDefault="001B7E7A">
            <w:r>
              <w:t>Glavna 69</w:t>
            </w:r>
          </w:p>
        </w:tc>
        <w:tc>
          <w:tcPr>
            <w:tcW w:w="1337" w:type="dxa"/>
          </w:tcPr>
          <w:p w:rsidR="00B35D10" w:rsidRDefault="001B7E7A">
            <w:r>
              <w:t>622-240</w:t>
            </w:r>
          </w:p>
        </w:tc>
      </w:tr>
      <w:tr w:rsidR="001B7E7A">
        <w:trPr>
          <w:trHeight w:val="340"/>
        </w:trPr>
        <w:tc>
          <w:tcPr>
            <w:tcW w:w="2605" w:type="dxa"/>
          </w:tcPr>
          <w:p w:rsidR="001B7E7A" w:rsidRDefault="001B7E7A">
            <w:r>
              <w:t>MARIJANCI</w:t>
            </w:r>
          </w:p>
        </w:tc>
        <w:tc>
          <w:tcPr>
            <w:tcW w:w="3487" w:type="dxa"/>
          </w:tcPr>
          <w:p w:rsidR="001B7E7A" w:rsidRDefault="001B7E7A" w:rsidP="001B7E7A">
            <w:r>
              <w:t>Marijanci           31 555 Marijanci</w:t>
            </w:r>
          </w:p>
        </w:tc>
        <w:tc>
          <w:tcPr>
            <w:tcW w:w="2992" w:type="dxa"/>
          </w:tcPr>
          <w:p w:rsidR="001B7E7A" w:rsidRDefault="001B7E7A">
            <w:r>
              <w:t>Trg Sv. Petra i Pavla 6</w:t>
            </w:r>
          </w:p>
        </w:tc>
        <w:tc>
          <w:tcPr>
            <w:tcW w:w="1337" w:type="dxa"/>
          </w:tcPr>
          <w:p w:rsidR="001B7E7A" w:rsidRDefault="001B7E7A">
            <w:r>
              <w:t>643-093</w:t>
            </w:r>
          </w:p>
        </w:tc>
      </w:tr>
      <w:tr w:rsidR="001B7E7A">
        <w:trPr>
          <w:trHeight w:val="340"/>
        </w:trPr>
        <w:tc>
          <w:tcPr>
            <w:tcW w:w="2605" w:type="dxa"/>
          </w:tcPr>
          <w:p w:rsidR="001B7E7A" w:rsidRDefault="001B7E7A">
            <w:r>
              <w:t>LACIĆI</w:t>
            </w:r>
          </w:p>
        </w:tc>
        <w:tc>
          <w:tcPr>
            <w:tcW w:w="3487" w:type="dxa"/>
          </w:tcPr>
          <w:p w:rsidR="001B7E7A" w:rsidRDefault="001B7E7A" w:rsidP="001B7E7A">
            <w:r>
              <w:t>Lacići          31 542 Magadenovac</w:t>
            </w:r>
          </w:p>
        </w:tc>
        <w:tc>
          <w:tcPr>
            <w:tcW w:w="2992" w:type="dxa"/>
          </w:tcPr>
          <w:p w:rsidR="001B7E7A" w:rsidRDefault="001B7E7A">
            <w:r>
              <w:t>A. Kačića 90</w:t>
            </w:r>
          </w:p>
        </w:tc>
        <w:tc>
          <w:tcPr>
            <w:tcW w:w="1337" w:type="dxa"/>
          </w:tcPr>
          <w:p w:rsidR="001B7E7A" w:rsidRDefault="001B7E7A">
            <w:r>
              <w:t>647-185</w:t>
            </w:r>
          </w:p>
        </w:tc>
      </w:tr>
      <w:tr w:rsidR="001B7E7A">
        <w:trPr>
          <w:trHeight w:val="340"/>
        </w:trPr>
        <w:tc>
          <w:tcPr>
            <w:tcW w:w="2605" w:type="dxa"/>
          </w:tcPr>
          <w:p w:rsidR="001B7E7A" w:rsidRDefault="001B7E7A">
            <w:r>
              <w:t>BENIČANCI</w:t>
            </w:r>
          </w:p>
        </w:tc>
        <w:tc>
          <w:tcPr>
            <w:tcW w:w="3487" w:type="dxa"/>
          </w:tcPr>
          <w:p w:rsidR="001B7E7A" w:rsidRDefault="001B7E7A" w:rsidP="001B7E7A">
            <w:r>
              <w:t>Beničanci    31 542 Magadenovac</w:t>
            </w:r>
          </w:p>
        </w:tc>
        <w:tc>
          <w:tcPr>
            <w:tcW w:w="2992" w:type="dxa"/>
          </w:tcPr>
          <w:p w:rsidR="001B7E7A" w:rsidRDefault="001B7E7A">
            <w:r>
              <w:t>I. L. Ribara 24</w:t>
            </w:r>
          </w:p>
        </w:tc>
        <w:tc>
          <w:tcPr>
            <w:tcW w:w="1337" w:type="dxa"/>
          </w:tcPr>
          <w:p w:rsidR="001B7E7A" w:rsidRDefault="001B7E7A">
            <w:r>
              <w:t>648-147</w:t>
            </w:r>
          </w:p>
        </w:tc>
      </w:tr>
      <w:tr w:rsidR="001B7E7A">
        <w:trPr>
          <w:trHeight w:val="340"/>
        </w:trPr>
        <w:tc>
          <w:tcPr>
            <w:tcW w:w="2605" w:type="dxa"/>
          </w:tcPr>
          <w:p w:rsidR="001B7E7A" w:rsidRDefault="001B7E7A">
            <w:r>
              <w:t>GOLINCI</w:t>
            </w:r>
          </w:p>
        </w:tc>
        <w:tc>
          <w:tcPr>
            <w:tcW w:w="3487" w:type="dxa"/>
          </w:tcPr>
          <w:p w:rsidR="001B7E7A" w:rsidRDefault="001B7E7A" w:rsidP="001B7E7A">
            <w:r>
              <w:t xml:space="preserve">Golinci               </w:t>
            </w:r>
            <w:smartTag w:uri="urn:schemas-microsoft-com:office:smarttags" w:element="metricconverter">
              <w:smartTagPr>
                <w:attr w:name="ProductID" w:val="31 543 M"/>
              </w:smartTagPr>
              <w:r>
                <w:t xml:space="preserve">31 </w:t>
              </w:r>
              <w:smartTag w:uri="urn:schemas-microsoft-com:office:smarttags" w:element="metricconverter">
                <w:smartTagPr>
                  <w:attr w:name="ProductID" w:val="543 M"/>
                </w:smartTagPr>
                <w:r>
                  <w:t>543 M</w:t>
                </w:r>
              </w:smartTag>
            </w:smartTag>
            <w:r>
              <w:t>. Poreč</w:t>
            </w:r>
          </w:p>
        </w:tc>
        <w:tc>
          <w:tcPr>
            <w:tcW w:w="2992" w:type="dxa"/>
          </w:tcPr>
          <w:p w:rsidR="001B7E7A" w:rsidRDefault="001B7E7A">
            <w:r>
              <w:t>K. Tomislava 69</w:t>
            </w:r>
          </w:p>
        </w:tc>
        <w:tc>
          <w:tcPr>
            <w:tcW w:w="1337" w:type="dxa"/>
          </w:tcPr>
          <w:p w:rsidR="001B7E7A" w:rsidRDefault="001B7E7A">
            <w:r>
              <w:t>640-129</w:t>
            </w:r>
          </w:p>
        </w:tc>
      </w:tr>
      <w:tr w:rsidR="001B7E7A">
        <w:trPr>
          <w:trHeight w:val="340"/>
        </w:trPr>
        <w:tc>
          <w:tcPr>
            <w:tcW w:w="2605" w:type="dxa"/>
          </w:tcPr>
          <w:p w:rsidR="001B7E7A" w:rsidRDefault="001B7E7A">
            <w:r>
              <w:t>RADIKOVCI</w:t>
            </w:r>
          </w:p>
        </w:tc>
        <w:tc>
          <w:tcPr>
            <w:tcW w:w="3487" w:type="dxa"/>
          </w:tcPr>
          <w:p w:rsidR="001B7E7A" w:rsidRDefault="001B7E7A" w:rsidP="001B7E7A">
            <w:r>
              <w:t xml:space="preserve">Radikovci           </w:t>
            </w:r>
            <w:smartTag w:uri="urn:schemas-microsoft-com:office:smarttags" w:element="metricconverter">
              <w:smartTagPr>
                <w:attr w:name="ProductID" w:val="31 543 M"/>
              </w:smartTagPr>
              <w:r>
                <w:t xml:space="preserve">31 </w:t>
              </w:r>
              <w:smartTag w:uri="urn:schemas-microsoft-com:office:smarttags" w:element="metricconverter">
                <w:smartTagPr>
                  <w:attr w:name="ProductID" w:val="543 M"/>
                </w:smartTagPr>
                <w:r>
                  <w:t>543 M</w:t>
                </w:r>
              </w:smartTag>
            </w:smartTag>
            <w:r>
              <w:t>. Poreč</w:t>
            </w:r>
          </w:p>
        </w:tc>
        <w:tc>
          <w:tcPr>
            <w:tcW w:w="2992" w:type="dxa"/>
          </w:tcPr>
          <w:p w:rsidR="001B7E7A" w:rsidRDefault="001B7E7A">
            <w:r>
              <w:t>M. Gupca</w:t>
            </w:r>
          </w:p>
        </w:tc>
        <w:tc>
          <w:tcPr>
            <w:tcW w:w="1337" w:type="dxa"/>
          </w:tcPr>
          <w:p w:rsidR="001B7E7A" w:rsidRDefault="001B7E7A">
            <w:r>
              <w:t>622-239</w:t>
            </w:r>
          </w:p>
        </w:tc>
      </w:tr>
      <w:tr w:rsidR="001B7E7A">
        <w:trPr>
          <w:trHeight w:val="340"/>
        </w:trPr>
        <w:tc>
          <w:tcPr>
            <w:tcW w:w="2605" w:type="dxa"/>
          </w:tcPr>
          <w:p w:rsidR="001B7E7A" w:rsidRDefault="001B7E7A">
            <w:r>
              <w:t>MIHOLJAČKI POREČ</w:t>
            </w:r>
          </w:p>
        </w:tc>
        <w:tc>
          <w:tcPr>
            <w:tcW w:w="3487" w:type="dxa"/>
          </w:tcPr>
          <w:p w:rsidR="001B7E7A" w:rsidRDefault="001B7E7A" w:rsidP="001B7E7A">
            <w:r>
              <w:t xml:space="preserve">M.Poreč              </w:t>
            </w:r>
            <w:smartTag w:uri="urn:schemas-microsoft-com:office:smarttags" w:element="metricconverter">
              <w:smartTagPr>
                <w:attr w:name="ProductID" w:val="31 543 M"/>
              </w:smartTagPr>
              <w:r>
                <w:t xml:space="preserve">31 </w:t>
              </w:r>
              <w:smartTag w:uri="urn:schemas-microsoft-com:office:smarttags" w:element="metricconverter">
                <w:smartTagPr>
                  <w:attr w:name="ProductID" w:val="543 M"/>
                </w:smartTagPr>
                <w:r>
                  <w:t>543 M</w:t>
                </w:r>
              </w:smartTag>
            </w:smartTag>
            <w:r>
              <w:t>. Poreč</w:t>
            </w:r>
          </w:p>
        </w:tc>
        <w:tc>
          <w:tcPr>
            <w:tcW w:w="2992" w:type="dxa"/>
          </w:tcPr>
          <w:p w:rsidR="001B7E7A" w:rsidRDefault="001B7E7A"/>
        </w:tc>
        <w:tc>
          <w:tcPr>
            <w:tcW w:w="1337" w:type="dxa"/>
          </w:tcPr>
          <w:p w:rsidR="001B7E7A" w:rsidRDefault="001B7E7A">
            <w:r>
              <w:t>622-030</w:t>
            </w:r>
          </w:p>
        </w:tc>
      </w:tr>
    </w:tbl>
    <w:p w:rsidR="009F6CC7" w:rsidRDefault="009F6CC7"/>
    <w:sectPr w:rsidR="009F6CC7" w:rsidSect="003A3112">
      <w:pgSz w:w="11906" w:h="16838"/>
      <w:pgMar w:top="567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5D10"/>
    <w:rsid w:val="001B7E7A"/>
    <w:rsid w:val="003A3112"/>
    <w:rsid w:val="006D304C"/>
    <w:rsid w:val="009F6CC7"/>
    <w:rsid w:val="00B3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B35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PODRUČNA ŠKOLA</vt:lpstr>
    </vt:vector>
  </TitlesOfParts>
  <Company>MZOŠ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PODRUČNA ŠKOLA</dc:title>
  <dc:subject/>
  <dc:creator>knjižnica</dc:creator>
  <cp:keywords/>
  <dc:description/>
  <cp:lastModifiedBy>Acer</cp:lastModifiedBy>
  <cp:revision>2</cp:revision>
  <dcterms:created xsi:type="dcterms:W3CDTF">2016-10-12T13:38:00Z</dcterms:created>
  <dcterms:modified xsi:type="dcterms:W3CDTF">2016-10-12T13:38:00Z</dcterms:modified>
</cp:coreProperties>
</file>